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D8BC2" w14:textId="03036295" w:rsidR="000C394F" w:rsidRPr="00E10093" w:rsidRDefault="00FA62A4" w:rsidP="00934B5F">
      <w:pPr>
        <w:pStyle w:val="Title"/>
        <w:tabs>
          <w:tab w:val="right" w:pos="14400"/>
        </w:tabs>
        <w:spacing w:before="240"/>
        <w:jc w:val="left"/>
        <w:rPr>
          <w:rFonts w:ascii="Arial" w:hAnsi="Arial"/>
          <w:sz w:val="28"/>
          <w:szCs w:val="28"/>
        </w:rPr>
      </w:pPr>
      <w:r w:rsidRPr="00E10093">
        <w:rPr>
          <w:rFonts w:ascii="Arial" w:hAnsi="Arial"/>
          <w:sz w:val="28"/>
          <w:szCs w:val="28"/>
        </w:rPr>
        <w:t>British Columbia Po</w:t>
      </w:r>
      <w:r w:rsidR="0015333E" w:rsidRPr="00E10093">
        <w:rPr>
          <w:rFonts w:ascii="Arial" w:hAnsi="Arial"/>
          <w:sz w:val="28"/>
          <w:szCs w:val="28"/>
        </w:rPr>
        <w:t>litical Studies Association</w:t>
      </w:r>
      <w:r w:rsidR="000C394F" w:rsidRPr="00E10093">
        <w:rPr>
          <w:rFonts w:ascii="Arial" w:hAnsi="Arial"/>
          <w:sz w:val="28"/>
          <w:szCs w:val="28"/>
        </w:rPr>
        <w:tab/>
      </w:r>
    </w:p>
    <w:p w14:paraId="4F55FEFB" w14:textId="6FAD63C8" w:rsidR="00FA62A4" w:rsidRPr="00E10093" w:rsidRDefault="0015333E" w:rsidP="000C394F">
      <w:pPr>
        <w:pStyle w:val="Title"/>
        <w:jc w:val="left"/>
        <w:rPr>
          <w:rFonts w:ascii="Arial" w:hAnsi="Arial"/>
          <w:sz w:val="28"/>
          <w:szCs w:val="28"/>
        </w:rPr>
      </w:pPr>
      <w:r w:rsidRPr="00E10093">
        <w:rPr>
          <w:rFonts w:ascii="Arial" w:hAnsi="Arial"/>
          <w:sz w:val="28"/>
          <w:szCs w:val="28"/>
        </w:rPr>
        <w:t>2019</w:t>
      </w:r>
      <w:r w:rsidR="00FA62A4" w:rsidRPr="00E10093">
        <w:rPr>
          <w:rFonts w:ascii="Arial" w:hAnsi="Arial"/>
          <w:sz w:val="28"/>
          <w:szCs w:val="28"/>
        </w:rPr>
        <w:t xml:space="preserve"> Conference</w:t>
      </w:r>
      <w:r w:rsidR="000C394F" w:rsidRPr="00E10093">
        <w:rPr>
          <w:rFonts w:ascii="Arial" w:hAnsi="Arial"/>
          <w:sz w:val="28"/>
          <w:szCs w:val="28"/>
        </w:rPr>
        <w:t xml:space="preserve">, </w:t>
      </w:r>
      <w:proofErr w:type="spellStart"/>
      <w:r w:rsidR="000C394F" w:rsidRPr="00E10093">
        <w:rPr>
          <w:rFonts w:ascii="Arial" w:hAnsi="Arial"/>
          <w:sz w:val="28"/>
          <w:szCs w:val="28"/>
        </w:rPr>
        <w:t>Langara</w:t>
      </w:r>
      <w:proofErr w:type="spellEnd"/>
      <w:r w:rsidR="000C394F" w:rsidRPr="00E10093">
        <w:rPr>
          <w:rFonts w:ascii="Arial" w:hAnsi="Arial"/>
          <w:sz w:val="28"/>
          <w:szCs w:val="28"/>
        </w:rPr>
        <w:t xml:space="preserve"> College</w:t>
      </w:r>
    </w:p>
    <w:p w14:paraId="3123BC46" w14:textId="3C83221A" w:rsidR="00FA62A4" w:rsidRDefault="00E10093" w:rsidP="000C394F">
      <w:pPr>
        <w:jc w:val="right"/>
        <w:rPr>
          <w:rFonts w:ascii="Arial" w:hAnsi="Arial"/>
          <w:sz w:val="28"/>
        </w:rPr>
      </w:pPr>
      <w:r w:rsidRPr="00E10093">
        <w:rPr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0DC0055B" wp14:editId="1A9A3998">
            <wp:extent cx="1320165" cy="827091"/>
            <wp:effectExtent l="0" t="0" r="635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5" cy="84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69BCD" w14:textId="77777777" w:rsidR="00E10093" w:rsidRDefault="00E10093" w:rsidP="000C394F">
      <w:pPr>
        <w:tabs>
          <w:tab w:val="center" w:pos="7200"/>
          <w:tab w:val="left" w:pos="11400"/>
        </w:tabs>
        <w:spacing w:after="120"/>
        <w:jc w:val="center"/>
        <w:rPr>
          <w:rFonts w:ascii="Arial" w:hAnsi="Arial"/>
          <w:sz w:val="28"/>
          <w:szCs w:val="28"/>
        </w:rPr>
        <w:sectPr w:rsidR="00E10093" w:rsidSect="00E10093">
          <w:pgSz w:w="15840" w:h="12240" w:orient="landscape" w:code="1"/>
          <w:pgMar w:top="234" w:right="720" w:bottom="549" w:left="720" w:header="720" w:footer="720" w:gutter="0"/>
          <w:cols w:num="2" w:space="720"/>
        </w:sectPr>
      </w:pPr>
    </w:p>
    <w:p w14:paraId="42FAA225" w14:textId="242E1E21" w:rsidR="00FA62A4" w:rsidRPr="00E10093" w:rsidRDefault="000C394F" w:rsidP="000C394F">
      <w:pPr>
        <w:tabs>
          <w:tab w:val="center" w:pos="7200"/>
          <w:tab w:val="left" w:pos="11400"/>
        </w:tabs>
        <w:spacing w:after="120"/>
        <w:jc w:val="center"/>
        <w:rPr>
          <w:rFonts w:ascii="Arial" w:hAnsi="Arial"/>
          <w:sz w:val="28"/>
          <w:szCs w:val="28"/>
        </w:rPr>
      </w:pPr>
      <w:r w:rsidRPr="00E10093">
        <w:rPr>
          <w:rFonts w:ascii="Arial" w:hAnsi="Arial"/>
          <w:sz w:val="28"/>
          <w:szCs w:val="28"/>
        </w:rPr>
        <w:lastRenderedPageBreak/>
        <w:t>THURSDAY, MAY 2</w:t>
      </w:r>
      <w:r w:rsidRPr="00E10093">
        <w:rPr>
          <w:rFonts w:ascii="Arial" w:hAnsi="Arial"/>
          <w:sz w:val="28"/>
          <w:szCs w:val="28"/>
          <w:vertAlign w:val="superscript"/>
        </w:rPr>
        <w:t>nd</w:t>
      </w:r>
      <w:r w:rsidRPr="00E10093">
        <w:rPr>
          <w:rFonts w:ascii="Arial" w:hAnsi="Arial"/>
          <w:sz w:val="28"/>
          <w:szCs w:val="28"/>
        </w:rPr>
        <w:t>, 2019</w:t>
      </w:r>
    </w:p>
    <w:p w14:paraId="242B41AE" w14:textId="77777777" w:rsidR="00FA62A4" w:rsidRPr="00E10093" w:rsidRDefault="00FA62A4" w:rsidP="00E10093">
      <w:pPr>
        <w:pStyle w:val="Heading1"/>
        <w:spacing w:after="120"/>
        <w:rPr>
          <w:rFonts w:ascii="Arial" w:hAnsi="Arial"/>
          <w:b w:val="0"/>
          <w:sz w:val="28"/>
          <w:szCs w:val="28"/>
          <w:u w:val="single"/>
        </w:rPr>
      </w:pPr>
      <w:r w:rsidRPr="00E10093">
        <w:rPr>
          <w:rFonts w:ascii="Arial" w:hAnsi="Arial"/>
          <w:b w:val="0"/>
          <w:sz w:val="28"/>
          <w:szCs w:val="28"/>
          <w:u w:val="single"/>
        </w:rPr>
        <w:t>Agenda-in-Brief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410"/>
        <w:gridCol w:w="4410"/>
        <w:gridCol w:w="4410"/>
      </w:tblGrid>
      <w:tr w:rsidR="00445E00" w14:paraId="37F933ED" w14:textId="77777777" w:rsidTr="00E10093">
        <w:trPr>
          <w:trHeight w:val="242"/>
        </w:trPr>
        <w:tc>
          <w:tcPr>
            <w:tcW w:w="1350" w:type="dxa"/>
          </w:tcPr>
          <w:p w14:paraId="1106A0E9" w14:textId="77777777" w:rsidR="00445E00" w:rsidRDefault="00445E00" w:rsidP="00445E00">
            <w:pPr>
              <w:pStyle w:val="Heading2"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  <w:tc>
          <w:tcPr>
            <w:tcW w:w="13230" w:type="dxa"/>
            <w:gridSpan w:val="3"/>
          </w:tcPr>
          <w:p w14:paraId="7A76BB37" w14:textId="598701BF" w:rsidR="00445E00" w:rsidRDefault="00445E00" w:rsidP="00445E00">
            <w:pPr>
              <w:spacing w:before="20" w:after="2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A62A4" w14:paraId="4BBFAA77" w14:textId="77777777" w:rsidTr="00E10093">
        <w:trPr>
          <w:cantSplit/>
          <w:trHeight w:val="602"/>
        </w:trPr>
        <w:tc>
          <w:tcPr>
            <w:tcW w:w="1350" w:type="dxa"/>
          </w:tcPr>
          <w:p w14:paraId="6E49EA2E" w14:textId="0EA88CE9" w:rsidR="00FA62A4" w:rsidRDefault="00DF5E78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0800 -</w:t>
            </w:r>
          </w:p>
          <w:p w14:paraId="24A9D3CF" w14:textId="74829AFD" w:rsidR="00FA62A4" w:rsidRDefault="00445E00" w:rsidP="00445E00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0900</w:t>
            </w:r>
          </w:p>
        </w:tc>
        <w:tc>
          <w:tcPr>
            <w:tcW w:w="13230" w:type="dxa"/>
            <w:gridSpan w:val="3"/>
          </w:tcPr>
          <w:p w14:paraId="222F71A9" w14:textId="77777777" w:rsidR="00FA62A4" w:rsidRPr="001F4542" w:rsidRDefault="00FA62A4" w:rsidP="00445E00">
            <w:pPr>
              <w:rPr>
                <w:rFonts w:ascii="Arial" w:hAnsi="Arial"/>
                <w:sz w:val="23"/>
                <w:szCs w:val="23"/>
              </w:rPr>
            </w:pPr>
          </w:p>
          <w:p w14:paraId="1128227C" w14:textId="2B5AE36A" w:rsidR="00FA62A4" w:rsidRPr="001F4542" w:rsidRDefault="00445E00" w:rsidP="00445E00">
            <w:pPr>
              <w:pStyle w:val="Heading3"/>
              <w:rPr>
                <w:b w:val="0"/>
                <w:bCs/>
                <w:sz w:val="23"/>
                <w:szCs w:val="23"/>
              </w:rPr>
            </w:pPr>
            <w:r w:rsidRPr="001F4542">
              <w:rPr>
                <w:b w:val="0"/>
                <w:sz w:val="23"/>
                <w:szCs w:val="23"/>
              </w:rPr>
              <w:t>Registration - Employee Lounge</w:t>
            </w:r>
          </w:p>
        </w:tc>
      </w:tr>
      <w:tr w:rsidR="00FA62A4" w14:paraId="308B8725" w14:textId="77777777" w:rsidTr="0080109E">
        <w:trPr>
          <w:cantSplit/>
          <w:trHeight w:val="611"/>
        </w:trPr>
        <w:tc>
          <w:tcPr>
            <w:tcW w:w="1350" w:type="dxa"/>
          </w:tcPr>
          <w:p w14:paraId="12FB72A5" w14:textId="169FC62D" w:rsidR="00FA62A4" w:rsidRDefault="00445E00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0830 –</w:t>
            </w:r>
          </w:p>
          <w:p w14:paraId="5369EE7F" w14:textId="3BDC2F26" w:rsidR="00FA62A4" w:rsidRDefault="00445E00" w:rsidP="00445E00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0850</w:t>
            </w:r>
          </w:p>
        </w:tc>
        <w:tc>
          <w:tcPr>
            <w:tcW w:w="13230" w:type="dxa"/>
            <w:gridSpan w:val="3"/>
            <w:vAlign w:val="center"/>
          </w:tcPr>
          <w:p w14:paraId="74851535" w14:textId="6D7E5DA2" w:rsidR="00FA62A4" w:rsidRPr="001F4542" w:rsidRDefault="00445E00" w:rsidP="0080109E">
            <w:pPr>
              <w:pStyle w:val="Heading3"/>
              <w:rPr>
                <w:b w:val="0"/>
                <w:sz w:val="23"/>
                <w:szCs w:val="23"/>
              </w:rPr>
            </w:pPr>
            <w:r w:rsidRPr="001F4542">
              <w:rPr>
                <w:b w:val="0"/>
                <w:sz w:val="23"/>
                <w:szCs w:val="23"/>
              </w:rPr>
              <w:t>Opening Ceremonies – Employee Lounge</w:t>
            </w:r>
          </w:p>
        </w:tc>
      </w:tr>
      <w:tr w:rsidR="00DF5E78" w14:paraId="40448441" w14:textId="77777777" w:rsidTr="0080109E">
        <w:trPr>
          <w:trHeight w:val="882"/>
        </w:trPr>
        <w:tc>
          <w:tcPr>
            <w:tcW w:w="1350" w:type="dxa"/>
          </w:tcPr>
          <w:p w14:paraId="733270AD" w14:textId="018F5CBC" w:rsidR="00DF5E78" w:rsidRDefault="00DF5E78" w:rsidP="00DF5E78">
            <w:pPr>
              <w:spacing w:before="120"/>
              <w:rPr>
                <w:rFonts w:ascii="Arial" w:hAnsi="Arial"/>
                <w:sz w:val="22"/>
              </w:rPr>
            </w:pPr>
            <w:r w:rsidRPr="00DF5E78">
              <w:rPr>
                <w:rFonts w:ascii="Arial" w:hAnsi="Arial"/>
                <w:sz w:val="22"/>
              </w:rPr>
              <w:t>0900</w:t>
            </w:r>
            <w:r>
              <w:rPr>
                <w:rFonts w:ascii="Arial" w:hAnsi="Arial"/>
                <w:sz w:val="22"/>
              </w:rPr>
              <w:t xml:space="preserve"> –</w:t>
            </w:r>
          </w:p>
          <w:p w14:paraId="014D7640" w14:textId="6161B5A9" w:rsidR="00DF5E78" w:rsidRPr="00DF5E78" w:rsidRDefault="00DF5E78" w:rsidP="00DF5E7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1030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16BFE71E" w14:textId="77777777" w:rsidR="00DF5E78" w:rsidRPr="001F4542" w:rsidRDefault="00DF5E78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I.  International Relations</w:t>
            </w:r>
          </w:p>
          <w:p w14:paraId="2C21B9EC" w14:textId="5B12216B" w:rsidR="00DF5E78" w:rsidRPr="001F4542" w:rsidRDefault="00DF5E78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198F690" w14:textId="77777777" w:rsidR="00DF5E78" w:rsidRPr="001F4542" w:rsidRDefault="00DF5E78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II. Elections</w:t>
            </w:r>
          </w:p>
          <w:p w14:paraId="3508C2B0" w14:textId="4ECBB021" w:rsidR="00DF5E78" w:rsidRPr="001F4542" w:rsidRDefault="00DF5E78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AFBCED1" w14:textId="77777777" w:rsidR="00DF5E78" w:rsidRDefault="00771537" w:rsidP="0080109E">
            <w:pPr>
              <w:contextualSpacing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III. Theory</w:t>
            </w:r>
          </w:p>
          <w:p w14:paraId="6D646A07" w14:textId="393A02E4" w:rsidR="00771537" w:rsidRPr="001F4542" w:rsidRDefault="00771537" w:rsidP="0080109E">
            <w:pPr>
              <w:contextualSpacing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Rm. B-251</w:t>
            </w:r>
          </w:p>
        </w:tc>
      </w:tr>
      <w:tr w:rsidR="00FA62A4" w14:paraId="6300CAD5" w14:textId="77777777" w:rsidTr="00E10093">
        <w:trPr>
          <w:cantSplit/>
          <w:trHeight w:val="683"/>
        </w:trPr>
        <w:tc>
          <w:tcPr>
            <w:tcW w:w="1350" w:type="dxa"/>
          </w:tcPr>
          <w:p w14:paraId="1F92993E" w14:textId="1785C3D5" w:rsidR="00FA62A4" w:rsidRDefault="00FA62A4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1030-1045</w:t>
            </w:r>
          </w:p>
        </w:tc>
        <w:tc>
          <w:tcPr>
            <w:tcW w:w="13230" w:type="dxa"/>
            <w:gridSpan w:val="3"/>
            <w:shd w:val="pct5" w:color="auto" w:fill="auto"/>
            <w:vAlign w:val="center"/>
          </w:tcPr>
          <w:p w14:paraId="560D9B04" w14:textId="5883617C" w:rsidR="00FA62A4" w:rsidRPr="001F4542" w:rsidRDefault="00FA62A4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Coffee Break</w:t>
            </w:r>
            <w:r w:rsidR="00DF5E78" w:rsidRPr="001F4542">
              <w:rPr>
                <w:rFonts w:ascii="Arial" w:hAnsi="Arial"/>
                <w:sz w:val="23"/>
                <w:szCs w:val="23"/>
              </w:rPr>
              <w:t xml:space="preserve"> – Employee Lounge</w:t>
            </w:r>
          </w:p>
        </w:tc>
      </w:tr>
      <w:tr w:rsidR="00DF5E78" w14:paraId="6B42B3D8" w14:textId="77777777" w:rsidTr="0080109E">
        <w:trPr>
          <w:cantSplit/>
          <w:trHeight w:val="882"/>
        </w:trPr>
        <w:tc>
          <w:tcPr>
            <w:tcW w:w="1350" w:type="dxa"/>
          </w:tcPr>
          <w:p w14:paraId="30723A2D" w14:textId="77777777" w:rsidR="00DF5E78" w:rsidRDefault="00DF5E78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1045 –</w:t>
            </w:r>
          </w:p>
          <w:p w14:paraId="292EA04C" w14:textId="5FFD50E3" w:rsidR="00DF5E78" w:rsidRDefault="00FF713A" w:rsidP="00445E00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1215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2FDF9147" w14:textId="284AAF34" w:rsidR="00DF5E78" w:rsidRPr="001F4542" w:rsidRDefault="00771537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IV</w:t>
            </w:r>
            <w:r w:rsidR="00DF5E78" w:rsidRPr="001F4542">
              <w:rPr>
                <w:rFonts w:ascii="Arial" w:hAnsi="Arial"/>
                <w:sz w:val="23"/>
                <w:szCs w:val="23"/>
              </w:rPr>
              <w:t>. Local Government</w:t>
            </w:r>
          </w:p>
          <w:p w14:paraId="1180BA23" w14:textId="2ED51E92" w:rsidR="00DF5E78" w:rsidRPr="001F4542" w:rsidRDefault="00DF5E78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1028F58" w14:textId="543034EB" w:rsidR="00DF5E78" w:rsidRPr="001F4542" w:rsidRDefault="00DF5E78" w:rsidP="00E10093">
            <w:pPr>
              <w:pStyle w:val="Heading3"/>
              <w:rPr>
                <w:rFonts w:cs="Arial"/>
                <w:b w:val="0"/>
                <w:sz w:val="23"/>
                <w:szCs w:val="23"/>
              </w:rPr>
            </w:pPr>
            <w:r w:rsidRPr="001F4542">
              <w:rPr>
                <w:rFonts w:cs="Arial"/>
                <w:b w:val="0"/>
                <w:sz w:val="23"/>
                <w:szCs w:val="23"/>
              </w:rPr>
              <w:t>V. Social Movements</w:t>
            </w:r>
          </w:p>
          <w:p w14:paraId="395874AC" w14:textId="1A4207AD" w:rsidR="00DF5E78" w:rsidRPr="001F4542" w:rsidRDefault="00DF5E78" w:rsidP="00E10093">
            <w:pPr>
              <w:jc w:val="center"/>
              <w:rPr>
                <w:sz w:val="23"/>
                <w:szCs w:val="23"/>
              </w:rPr>
            </w:pPr>
            <w:r w:rsidRPr="001F4542">
              <w:rPr>
                <w:rFonts w:ascii="Arial" w:hAnsi="Arial" w:cs="Arial"/>
                <w:sz w:val="23"/>
                <w:szCs w:val="23"/>
              </w:rPr>
              <w:t>Rm. B-248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A9BD88C" w14:textId="586B0774" w:rsidR="00DF5E78" w:rsidRPr="001F4542" w:rsidRDefault="00B752C7" w:rsidP="00E10093">
            <w:pPr>
              <w:pStyle w:val="Heading3"/>
              <w:rPr>
                <w:rFonts w:cs="Arial"/>
                <w:b w:val="0"/>
                <w:sz w:val="23"/>
                <w:szCs w:val="23"/>
              </w:rPr>
            </w:pPr>
            <w:r>
              <w:rPr>
                <w:rFonts w:cs="Arial"/>
                <w:b w:val="0"/>
                <w:sz w:val="23"/>
                <w:szCs w:val="23"/>
              </w:rPr>
              <w:t>V</w:t>
            </w:r>
            <w:r w:rsidR="00771537">
              <w:rPr>
                <w:rFonts w:cs="Arial"/>
                <w:b w:val="0"/>
                <w:sz w:val="23"/>
                <w:szCs w:val="23"/>
              </w:rPr>
              <w:t>I</w:t>
            </w:r>
            <w:r w:rsidR="00DF5E78" w:rsidRPr="001F4542">
              <w:rPr>
                <w:rFonts w:cs="Arial"/>
                <w:b w:val="0"/>
                <w:sz w:val="23"/>
                <w:szCs w:val="23"/>
              </w:rPr>
              <w:t>. Comparative Politics: Asia</w:t>
            </w:r>
          </w:p>
          <w:p w14:paraId="2C9F02FF" w14:textId="476AB8F1" w:rsidR="00DF5E78" w:rsidRPr="001F4542" w:rsidRDefault="00DF5E78" w:rsidP="00E10093">
            <w:pPr>
              <w:jc w:val="center"/>
              <w:rPr>
                <w:sz w:val="23"/>
                <w:szCs w:val="23"/>
              </w:rPr>
            </w:pPr>
            <w:r w:rsidRPr="001F4542">
              <w:rPr>
                <w:rFonts w:ascii="Arial" w:hAnsi="Arial" w:cs="Arial"/>
                <w:sz w:val="23"/>
                <w:szCs w:val="23"/>
              </w:rPr>
              <w:t>Rm. B-251</w:t>
            </w:r>
          </w:p>
        </w:tc>
      </w:tr>
      <w:tr w:rsidR="00FA62A4" w14:paraId="55727C18" w14:textId="77777777" w:rsidTr="0080109E">
        <w:trPr>
          <w:cantSplit/>
          <w:trHeight w:val="882"/>
        </w:trPr>
        <w:tc>
          <w:tcPr>
            <w:tcW w:w="1350" w:type="dxa"/>
          </w:tcPr>
          <w:p w14:paraId="78FA630C" w14:textId="058D8F67" w:rsidR="00FA62A4" w:rsidRDefault="00FF713A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1215</w:t>
            </w:r>
            <w:r w:rsidR="00FA62A4">
              <w:rPr>
                <w:rFonts w:ascii="Arial" w:hAnsi="Arial"/>
                <w:sz w:val="22"/>
              </w:rPr>
              <w:t xml:space="preserve"> –</w:t>
            </w:r>
          </w:p>
          <w:p w14:paraId="38B6ADAF" w14:textId="77777777" w:rsidR="00FA62A4" w:rsidRDefault="00FA62A4" w:rsidP="00445E00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1330</w:t>
            </w:r>
          </w:p>
        </w:tc>
        <w:tc>
          <w:tcPr>
            <w:tcW w:w="13230" w:type="dxa"/>
            <w:gridSpan w:val="3"/>
            <w:shd w:val="pct5" w:color="auto" w:fill="auto"/>
            <w:vAlign w:val="center"/>
          </w:tcPr>
          <w:p w14:paraId="69C8FCDC" w14:textId="3EA5DCE1" w:rsidR="00FF713A" w:rsidRPr="001F4542" w:rsidRDefault="00FF713A" w:rsidP="00E10093">
            <w:pPr>
              <w:pStyle w:val="Heading3"/>
              <w:rPr>
                <w:b w:val="0"/>
                <w:sz w:val="23"/>
                <w:szCs w:val="23"/>
                <w:u w:val="single"/>
              </w:rPr>
            </w:pPr>
            <w:r w:rsidRPr="001F4542">
              <w:rPr>
                <w:b w:val="0"/>
                <w:sz w:val="23"/>
                <w:szCs w:val="23"/>
                <w:u w:val="single"/>
              </w:rPr>
              <w:t>Lunch</w:t>
            </w:r>
          </w:p>
          <w:p w14:paraId="7C1784D8" w14:textId="2D503BE5" w:rsidR="00FF713A" w:rsidRPr="001F4542" w:rsidRDefault="00FF713A" w:rsidP="00E10093">
            <w:pPr>
              <w:spacing w:after="12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4542">
              <w:rPr>
                <w:rFonts w:ascii="Arial" w:hAnsi="Arial" w:cs="Arial"/>
                <w:sz w:val="23"/>
                <w:szCs w:val="23"/>
              </w:rPr>
              <w:t>BCPSA Book and Essay Prizes</w:t>
            </w:r>
          </w:p>
          <w:p w14:paraId="3BD780BC" w14:textId="5E996ADF" w:rsidR="00FA62A4" w:rsidRPr="001F4542" w:rsidRDefault="00DF5E78" w:rsidP="00E10093">
            <w:pPr>
              <w:pStyle w:val="Heading3"/>
              <w:rPr>
                <w:b w:val="0"/>
                <w:sz w:val="23"/>
                <w:szCs w:val="23"/>
              </w:rPr>
            </w:pPr>
            <w:r w:rsidRPr="001F4542">
              <w:rPr>
                <w:b w:val="0"/>
                <w:sz w:val="23"/>
                <w:szCs w:val="23"/>
              </w:rPr>
              <w:t xml:space="preserve">Employee </w:t>
            </w:r>
            <w:r w:rsidR="00FF713A" w:rsidRPr="001F4542">
              <w:rPr>
                <w:b w:val="0"/>
                <w:sz w:val="23"/>
                <w:szCs w:val="23"/>
              </w:rPr>
              <w:t>Lounge</w:t>
            </w:r>
          </w:p>
        </w:tc>
      </w:tr>
      <w:tr w:rsidR="00FF713A" w14:paraId="7DE5D8D8" w14:textId="77777777" w:rsidTr="00E10093">
        <w:trPr>
          <w:trHeight w:val="882"/>
        </w:trPr>
        <w:tc>
          <w:tcPr>
            <w:tcW w:w="1350" w:type="dxa"/>
          </w:tcPr>
          <w:p w14:paraId="240F8FB8" w14:textId="4DA79307" w:rsidR="00FF713A" w:rsidRDefault="00FF713A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1330 –</w:t>
            </w:r>
          </w:p>
          <w:p w14:paraId="04094802" w14:textId="77777777" w:rsidR="00FF713A" w:rsidRDefault="00FF713A" w:rsidP="00445E00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9B035A4" w14:textId="1D09DAD7" w:rsidR="00FF713A" w:rsidRPr="001F4542" w:rsidRDefault="00B752C7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V</w:t>
            </w:r>
            <w:r w:rsidR="00771537">
              <w:rPr>
                <w:rFonts w:ascii="Arial" w:hAnsi="Arial"/>
                <w:sz w:val="23"/>
                <w:szCs w:val="23"/>
              </w:rPr>
              <w:t>I</w:t>
            </w:r>
            <w:r w:rsidR="00FF713A" w:rsidRPr="001F4542">
              <w:rPr>
                <w:rFonts w:ascii="Arial" w:hAnsi="Arial"/>
                <w:sz w:val="23"/>
                <w:szCs w:val="23"/>
              </w:rPr>
              <w:t>I. BCPSA Annual Business Meeting</w:t>
            </w:r>
          </w:p>
          <w:p w14:paraId="7AC81A91" w14:textId="29574BBE" w:rsidR="00FF713A" w:rsidRPr="001F4542" w:rsidRDefault="00FF713A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7759E78F" w14:textId="77777777" w:rsidR="00FF713A" w:rsidRPr="001F4542" w:rsidRDefault="00FF713A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VIII.  Theory</w:t>
            </w:r>
          </w:p>
          <w:p w14:paraId="557814F0" w14:textId="7FDF0C5C" w:rsidR="00FF713A" w:rsidRPr="001F4542" w:rsidRDefault="00FF713A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2AEA32BD" w14:textId="3B8190B4" w:rsidR="00FF713A" w:rsidRPr="001F4542" w:rsidRDefault="00771537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IX</w:t>
            </w:r>
            <w:r w:rsidR="00FF713A" w:rsidRPr="001F4542">
              <w:rPr>
                <w:rFonts w:ascii="Arial" w:hAnsi="Arial"/>
                <w:sz w:val="23"/>
                <w:szCs w:val="23"/>
              </w:rPr>
              <w:t>. Politics and Gender</w:t>
            </w:r>
          </w:p>
          <w:p w14:paraId="6CCC8A63" w14:textId="79FB5A1A" w:rsidR="00FF713A" w:rsidRPr="001F4542" w:rsidRDefault="00FF713A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B-251</w:t>
            </w:r>
          </w:p>
        </w:tc>
      </w:tr>
      <w:tr w:rsidR="00FA62A4" w14:paraId="10AC0186" w14:textId="77777777" w:rsidTr="00E10093">
        <w:trPr>
          <w:cantSplit/>
          <w:trHeight w:val="629"/>
        </w:trPr>
        <w:tc>
          <w:tcPr>
            <w:tcW w:w="1350" w:type="dxa"/>
          </w:tcPr>
          <w:p w14:paraId="75BCD16C" w14:textId="75A94650" w:rsidR="00FA62A4" w:rsidRDefault="00FA62A4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1500-1515</w:t>
            </w:r>
          </w:p>
        </w:tc>
        <w:tc>
          <w:tcPr>
            <w:tcW w:w="13230" w:type="dxa"/>
            <w:gridSpan w:val="3"/>
            <w:shd w:val="pct5" w:color="auto" w:fill="auto"/>
            <w:vAlign w:val="center"/>
          </w:tcPr>
          <w:p w14:paraId="67BB1F48" w14:textId="503DA029" w:rsidR="00FA62A4" w:rsidRPr="001F4542" w:rsidRDefault="00FA62A4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Coffee Break</w:t>
            </w:r>
            <w:r w:rsidR="00FF713A" w:rsidRPr="001F4542">
              <w:rPr>
                <w:rFonts w:ascii="Arial" w:hAnsi="Arial"/>
                <w:sz w:val="23"/>
                <w:szCs w:val="23"/>
              </w:rPr>
              <w:t xml:space="preserve"> – Employee Lounge</w:t>
            </w:r>
          </w:p>
        </w:tc>
      </w:tr>
      <w:tr w:rsidR="00FF713A" w14:paraId="04D22A9B" w14:textId="77777777" w:rsidTr="006C17F6">
        <w:trPr>
          <w:trHeight w:val="882"/>
        </w:trPr>
        <w:tc>
          <w:tcPr>
            <w:tcW w:w="1350" w:type="dxa"/>
          </w:tcPr>
          <w:p w14:paraId="31C32887" w14:textId="77777777" w:rsidR="00FF713A" w:rsidRDefault="00FF713A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1515 –</w:t>
            </w:r>
          </w:p>
          <w:p w14:paraId="26F69B63" w14:textId="77777777" w:rsidR="00FF713A" w:rsidRDefault="00FF713A" w:rsidP="00445E00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1645</w:t>
            </w:r>
          </w:p>
        </w:tc>
        <w:tc>
          <w:tcPr>
            <w:tcW w:w="13230" w:type="dxa"/>
            <w:gridSpan w:val="3"/>
            <w:tcBorders>
              <w:bottom w:val="single" w:sz="4" w:space="0" w:color="auto"/>
            </w:tcBorders>
            <w:vAlign w:val="center"/>
          </w:tcPr>
          <w:p w14:paraId="3689FADC" w14:textId="77777777" w:rsidR="00FF713A" w:rsidRPr="001F4542" w:rsidRDefault="00FF713A" w:rsidP="006C17F6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Plenary Roundtable on Canadian Politics:</w:t>
            </w:r>
          </w:p>
          <w:p w14:paraId="7974E028" w14:textId="6E394909" w:rsidR="00FF713A" w:rsidRPr="001F4542" w:rsidRDefault="00FF713A" w:rsidP="006C17F6">
            <w:pPr>
              <w:spacing w:after="120"/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Populism in Canada: Past, Present, and Future</w:t>
            </w:r>
          </w:p>
          <w:p w14:paraId="6C5B477B" w14:textId="5FFA01B1" w:rsidR="00FF713A" w:rsidRPr="001F4542" w:rsidRDefault="00FF713A" w:rsidP="006C17F6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Lecture Theatre A-136b</w:t>
            </w:r>
          </w:p>
        </w:tc>
      </w:tr>
      <w:tr w:rsidR="00FA62A4" w14:paraId="1E2F42D0" w14:textId="77777777" w:rsidTr="00E10093">
        <w:trPr>
          <w:cantSplit/>
          <w:trHeight w:val="656"/>
        </w:trPr>
        <w:tc>
          <w:tcPr>
            <w:tcW w:w="1350" w:type="dxa"/>
          </w:tcPr>
          <w:p w14:paraId="0DB92599" w14:textId="3DC48A42" w:rsidR="00FA62A4" w:rsidRDefault="00FF713A" w:rsidP="00445E0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170</w:t>
            </w:r>
            <w:r w:rsidR="00FA62A4">
              <w:rPr>
                <w:rFonts w:ascii="Arial" w:hAnsi="Arial"/>
                <w:sz w:val="22"/>
              </w:rPr>
              <w:t>0 -</w:t>
            </w:r>
          </w:p>
          <w:p w14:paraId="12E41548" w14:textId="61A686FC" w:rsidR="00FA62A4" w:rsidRDefault="00FF713A" w:rsidP="00445E00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</w:t>
            </w:r>
            <w:r w:rsidR="00FA62A4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3230" w:type="dxa"/>
            <w:gridSpan w:val="3"/>
            <w:shd w:val="pct5" w:color="auto" w:fill="auto"/>
            <w:vAlign w:val="center"/>
          </w:tcPr>
          <w:p w14:paraId="5311358F" w14:textId="77777777" w:rsidR="00FA62A4" w:rsidRPr="001F4542" w:rsidRDefault="00FA62A4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</w:p>
          <w:p w14:paraId="564096F3" w14:textId="77777777" w:rsidR="00FA62A4" w:rsidRPr="001F4542" w:rsidRDefault="0015333E" w:rsidP="00E10093">
            <w:pPr>
              <w:pStyle w:val="Heading3"/>
              <w:rPr>
                <w:b w:val="0"/>
                <w:bCs/>
                <w:sz w:val="23"/>
                <w:szCs w:val="23"/>
              </w:rPr>
            </w:pPr>
            <w:r w:rsidRPr="001F4542">
              <w:rPr>
                <w:b w:val="0"/>
                <w:bCs/>
                <w:sz w:val="23"/>
                <w:szCs w:val="23"/>
              </w:rPr>
              <w:t>RECEPTION — Employee Lounge</w:t>
            </w:r>
          </w:p>
          <w:p w14:paraId="06EBC69E" w14:textId="77777777" w:rsidR="00FA62A4" w:rsidRPr="001F4542" w:rsidRDefault="00FA62A4" w:rsidP="00E10093">
            <w:pPr>
              <w:jc w:val="center"/>
              <w:rPr>
                <w:rFonts w:ascii="Arial" w:hAnsi="Arial"/>
                <w:sz w:val="23"/>
                <w:szCs w:val="23"/>
              </w:rPr>
            </w:pPr>
          </w:p>
        </w:tc>
      </w:tr>
    </w:tbl>
    <w:p w14:paraId="1622EDDF" w14:textId="29135AC2" w:rsidR="00FA62A4" w:rsidRDefault="00FA62A4" w:rsidP="00FA62A4">
      <w:pPr>
        <w:rPr>
          <w:rFonts w:ascii="Arial" w:hAnsi="Arial"/>
          <w:sz w:val="22"/>
        </w:rPr>
      </w:pPr>
    </w:p>
    <w:p w14:paraId="550C425A" w14:textId="668D81C4" w:rsidR="00FA62A4" w:rsidRDefault="00934B5F" w:rsidP="00FA62A4">
      <w:pPr>
        <w:tabs>
          <w:tab w:val="left" w:pos="1314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A16AE9" wp14:editId="2E45D9B7">
                <wp:simplePos x="0" y="0"/>
                <wp:positionH relativeFrom="column">
                  <wp:posOffset>8398933</wp:posOffset>
                </wp:positionH>
                <wp:positionV relativeFrom="paragraph">
                  <wp:posOffset>78105</wp:posOffset>
                </wp:positionV>
                <wp:extent cx="731520" cy="167640"/>
                <wp:effectExtent l="0" t="25400" r="55880" b="60960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6764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6623AE1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661.35pt;margin-top:6.15pt;width:57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" o:allowincell="f" adj="16650" fillcolor="black"/>
            </w:pict>
          </mc:Fallback>
        </mc:AlternateContent>
      </w:r>
      <w:r w:rsidR="00FA62A4">
        <w:rPr>
          <w:rFonts w:ascii="Arial" w:hAnsi="Arial"/>
          <w:sz w:val="22"/>
        </w:rPr>
        <w:tab/>
      </w:r>
    </w:p>
    <w:p w14:paraId="525A5554" w14:textId="403C48F7" w:rsidR="00FA62A4" w:rsidRDefault="000C394F" w:rsidP="000C394F">
      <w:pPr>
        <w:jc w:val="right"/>
        <w:rPr>
          <w:rFonts w:ascii="Arial" w:hAnsi="Arial"/>
          <w:sz w:val="22"/>
        </w:rPr>
      </w:pPr>
      <w:r w:rsidRPr="00F051DC">
        <w:rPr>
          <w:noProof/>
          <w:lang w:val="en-CA" w:eastAsia="en-CA"/>
        </w:rPr>
        <w:lastRenderedPageBreak/>
        <w:drawing>
          <wp:inline distT="0" distB="0" distL="0" distR="0" wp14:anchorId="51554227" wp14:editId="4ED7B3B9">
            <wp:extent cx="1320165" cy="827091"/>
            <wp:effectExtent l="0" t="0" r="63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5" cy="84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46672" w14:textId="77777777" w:rsidR="00FA62A4" w:rsidRDefault="00FA62A4" w:rsidP="00FA62A4">
      <w:pPr>
        <w:rPr>
          <w:rFonts w:ascii="Arial" w:hAnsi="Arial"/>
        </w:rPr>
      </w:pPr>
    </w:p>
    <w:p w14:paraId="7C124F3D" w14:textId="4C1425BC" w:rsidR="00FA62A4" w:rsidRPr="00934B5F" w:rsidRDefault="0015333E" w:rsidP="00F556F6">
      <w:pPr>
        <w:jc w:val="center"/>
        <w:rPr>
          <w:rFonts w:ascii="Arial" w:hAnsi="Arial"/>
          <w:sz w:val="28"/>
          <w:szCs w:val="28"/>
        </w:rPr>
      </w:pPr>
      <w:r w:rsidRPr="00934B5F">
        <w:rPr>
          <w:rFonts w:ascii="Arial" w:hAnsi="Arial"/>
          <w:sz w:val="28"/>
          <w:szCs w:val="28"/>
        </w:rPr>
        <w:t>FRI</w:t>
      </w:r>
      <w:r w:rsidR="00FA62A4" w:rsidRPr="00934B5F">
        <w:rPr>
          <w:rFonts w:ascii="Arial" w:hAnsi="Arial"/>
          <w:sz w:val="28"/>
          <w:szCs w:val="28"/>
        </w:rPr>
        <w:t xml:space="preserve">DAY, MAY </w:t>
      </w:r>
      <w:r w:rsidRPr="00934B5F">
        <w:rPr>
          <w:rFonts w:ascii="Arial" w:hAnsi="Arial"/>
          <w:sz w:val="28"/>
          <w:szCs w:val="28"/>
        </w:rPr>
        <w:t>3</w:t>
      </w:r>
      <w:r w:rsidRPr="00934B5F">
        <w:rPr>
          <w:rFonts w:ascii="Arial" w:hAnsi="Arial"/>
          <w:sz w:val="28"/>
          <w:szCs w:val="28"/>
          <w:vertAlign w:val="superscript"/>
        </w:rPr>
        <w:t>rd</w:t>
      </w:r>
      <w:r w:rsidRPr="00934B5F">
        <w:rPr>
          <w:rFonts w:ascii="Arial" w:hAnsi="Arial"/>
          <w:sz w:val="28"/>
          <w:szCs w:val="28"/>
        </w:rPr>
        <w:t>, 2019</w:t>
      </w:r>
    </w:p>
    <w:p w14:paraId="1D4F3F9D" w14:textId="77777777" w:rsidR="00FA62A4" w:rsidRDefault="00FA62A4" w:rsidP="00FA62A4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  <w:gridCol w:w="4410"/>
        <w:gridCol w:w="4410"/>
      </w:tblGrid>
      <w:tr w:rsidR="00FB3B50" w14:paraId="6FA7BA7B" w14:textId="77777777" w:rsidTr="00934B5F">
        <w:tc>
          <w:tcPr>
            <w:tcW w:w="1368" w:type="dxa"/>
            <w:vAlign w:val="center"/>
          </w:tcPr>
          <w:p w14:paraId="0448363E" w14:textId="77777777" w:rsidR="00FB3B50" w:rsidRDefault="00FB3B50" w:rsidP="00E10093">
            <w:pPr>
              <w:pStyle w:val="Heading2"/>
              <w:spacing w:before="20" w:after="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  <w:tc>
          <w:tcPr>
            <w:tcW w:w="13230" w:type="dxa"/>
            <w:gridSpan w:val="3"/>
            <w:vAlign w:val="center"/>
          </w:tcPr>
          <w:p w14:paraId="6849BB6A" w14:textId="29FDA69E" w:rsidR="00FB3B50" w:rsidRDefault="00FB3B50" w:rsidP="00934B5F">
            <w:pPr>
              <w:spacing w:before="20" w:after="2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B3B50" w14:paraId="4D146873" w14:textId="77777777" w:rsidTr="0080109E">
        <w:trPr>
          <w:trHeight w:val="584"/>
        </w:trPr>
        <w:tc>
          <w:tcPr>
            <w:tcW w:w="1368" w:type="dxa"/>
            <w:vAlign w:val="center"/>
          </w:tcPr>
          <w:p w14:paraId="10A9ECE2" w14:textId="765736A5" w:rsidR="00FB3B50" w:rsidRDefault="00FB3B50" w:rsidP="00E1009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0800 –</w:t>
            </w:r>
          </w:p>
          <w:p w14:paraId="61F158AA" w14:textId="77777777" w:rsidR="00FB3B50" w:rsidRDefault="00FB3B50" w:rsidP="00E10093">
            <w:pPr>
              <w:spacing w:after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0900</w:t>
            </w:r>
          </w:p>
        </w:tc>
        <w:tc>
          <w:tcPr>
            <w:tcW w:w="13230" w:type="dxa"/>
            <w:gridSpan w:val="3"/>
            <w:vAlign w:val="center"/>
          </w:tcPr>
          <w:p w14:paraId="0D4C8EF1" w14:textId="6335C929" w:rsidR="00FB3B50" w:rsidRPr="001F4542" w:rsidRDefault="00FB3B50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Registration – Employee Lounge</w:t>
            </w:r>
          </w:p>
        </w:tc>
      </w:tr>
      <w:tr w:rsidR="008C6DC0" w14:paraId="591DF820" w14:textId="77777777" w:rsidTr="006C17F6">
        <w:trPr>
          <w:trHeight w:val="935"/>
        </w:trPr>
        <w:tc>
          <w:tcPr>
            <w:tcW w:w="1368" w:type="dxa"/>
            <w:vAlign w:val="center"/>
          </w:tcPr>
          <w:p w14:paraId="1C9B847B" w14:textId="77777777" w:rsidR="00F556F6" w:rsidRDefault="00F556F6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</w:p>
          <w:p w14:paraId="34AA44A4" w14:textId="4FA45918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0830 –</w:t>
            </w:r>
          </w:p>
          <w:p w14:paraId="22F7E6C2" w14:textId="6EFAD233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13230" w:type="dxa"/>
            <w:gridSpan w:val="3"/>
          </w:tcPr>
          <w:p w14:paraId="61123292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</w:p>
          <w:p w14:paraId="122AEAF3" w14:textId="73F7232C" w:rsidR="008C6DC0" w:rsidRPr="001F4542" w:rsidRDefault="008C6DC0" w:rsidP="00934B5F">
            <w:pPr>
              <w:spacing w:after="120"/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BC POLITICAL SCIENCE ARTICULATION MEETING</w:t>
            </w:r>
          </w:p>
          <w:p w14:paraId="182185FD" w14:textId="514F1DC4" w:rsidR="008C6DC0" w:rsidRPr="001F4542" w:rsidRDefault="008C6DC0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A-253</w:t>
            </w:r>
          </w:p>
        </w:tc>
      </w:tr>
      <w:tr w:rsidR="008C6DC0" w14:paraId="0106AD99" w14:textId="77777777" w:rsidTr="006C17F6">
        <w:trPr>
          <w:cantSplit/>
          <w:trHeight w:val="800"/>
        </w:trPr>
        <w:tc>
          <w:tcPr>
            <w:tcW w:w="1368" w:type="dxa"/>
            <w:vAlign w:val="center"/>
          </w:tcPr>
          <w:p w14:paraId="48BC9870" w14:textId="6701A8E8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0900 –</w:t>
            </w:r>
          </w:p>
          <w:p w14:paraId="726FFECD" w14:textId="45B9C2D1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1030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2BB64A57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I. Public Policy: Security Intelligence</w:t>
            </w:r>
          </w:p>
          <w:p w14:paraId="1CE6E8A5" w14:textId="0B4EAFDF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4BDB455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II. Local Government</w:t>
            </w:r>
          </w:p>
          <w:p w14:paraId="6177B737" w14:textId="3684E8DD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23E642C0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III. The Crown in Canada</w:t>
            </w:r>
          </w:p>
          <w:p w14:paraId="4D8EF981" w14:textId="0E75002D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B-251</w:t>
            </w:r>
          </w:p>
        </w:tc>
      </w:tr>
      <w:tr w:rsidR="00FA62A4" w14:paraId="4259F5F8" w14:textId="77777777" w:rsidTr="00934B5F">
        <w:trPr>
          <w:cantSplit/>
          <w:trHeight w:val="746"/>
        </w:trPr>
        <w:tc>
          <w:tcPr>
            <w:tcW w:w="1368" w:type="dxa"/>
            <w:vAlign w:val="center"/>
          </w:tcPr>
          <w:p w14:paraId="6DC4CCD2" w14:textId="539B78C5" w:rsidR="00FA62A4" w:rsidRDefault="00FA62A4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1030-1045</w:t>
            </w:r>
          </w:p>
        </w:tc>
        <w:tc>
          <w:tcPr>
            <w:tcW w:w="13230" w:type="dxa"/>
            <w:gridSpan w:val="3"/>
            <w:shd w:val="pct5" w:color="auto" w:fill="auto"/>
            <w:vAlign w:val="center"/>
          </w:tcPr>
          <w:p w14:paraId="31F29564" w14:textId="4CC1F457" w:rsidR="00FA62A4" w:rsidRPr="001F4542" w:rsidRDefault="00FA62A4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Coffee Break</w:t>
            </w:r>
            <w:r w:rsidR="008C6DC0" w:rsidRPr="001F4542">
              <w:rPr>
                <w:rFonts w:ascii="Arial" w:hAnsi="Arial"/>
                <w:sz w:val="23"/>
                <w:szCs w:val="23"/>
              </w:rPr>
              <w:t xml:space="preserve"> – Employee Lounge</w:t>
            </w:r>
          </w:p>
        </w:tc>
      </w:tr>
      <w:tr w:rsidR="008C6DC0" w14:paraId="4CE02F48" w14:textId="77777777" w:rsidTr="0080109E">
        <w:trPr>
          <w:trHeight w:val="800"/>
        </w:trPr>
        <w:tc>
          <w:tcPr>
            <w:tcW w:w="1368" w:type="dxa"/>
            <w:vAlign w:val="center"/>
          </w:tcPr>
          <w:p w14:paraId="153636FB" w14:textId="77777777" w:rsidR="00F556F6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1045-</w:t>
            </w:r>
          </w:p>
          <w:p w14:paraId="103E005E" w14:textId="5BE7FBEC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1215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234FC5C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IV.  Canadian Politics</w:t>
            </w:r>
          </w:p>
          <w:p w14:paraId="62DEBFF3" w14:textId="65206B9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B-247</w:t>
            </w:r>
          </w:p>
          <w:p w14:paraId="30C724E2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27CC5EDE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V. International Relations</w:t>
            </w:r>
          </w:p>
          <w:p w14:paraId="226250EC" w14:textId="1247EE1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C85AA11" w14:textId="77777777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VI. Theory</w:t>
            </w:r>
          </w:p>
          <w:p w14:paraId="59CA9C6F" w14:textId="73F5BF56" w:rsidR="008C6DC0" w:rsidRPr="001F4542" w:rsidRDefault="008C6DC0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B-251</w:t>
            </w:r>
          </w:p>
        </w:tc>
      </w:tr>
      <w:tr w:rsidR="008C6DC0" w14:paraId="7FFABDA1" w14:textId="77777777" w:rsidTr="0080109E">
        <w:trPr>
          <w:cantSplit/>
          <w:trHeight w:val="773"/>
        </w:trPr>
        <w:tc>
          <w:tcPr>
            <w:tcW w:w="1368" w:type="dxa"/>
            <w:vAlign w:val="center"/>
          </w:tcPr>
          <w:p w14:paraId="4F82B8A5" w14:textId="5EDA337A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1215 –</w:t>
            </w:r>
          </w:p>
          <w:p w14:paraId="64F26376" w14:textId="4E50B970" w:rsidR="008C6DC0" w:rsidRDefault="00B752C7" w:rsidP="00E10093">
            <w:pPr>
              <w:spacing w:after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  <w:r w:rsidR="008C6DC0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13230" w:type="dxa"/>
            <w:gridSpan w:val="3"/>
            <w:shd w:val="pct5" w:color="auto" w:fill="auto"/>
            <w:vAlign w:val="center"/>
          </w:tcPr>
          <w:p w14:paraId="136DEB0B" w14:textId="77777777" w:rsidR="008C6DC0" w:rsidRPr="001F4542" w:rsidRDefault="008C6DC0" w:rsidP="006C17F6">
            <w:pPr>
              <w:pStyle w:val="Heading3"/>
              <w:spacing w:after="120"/>
              <w:rPr>
                <w:b w:val="0"/>
                <w:sz w:val="23"/>
                <w:szCs w:val="23"/>
              </w:rPr>
            </w:pPr>
            <w:r w:rsidRPr="001F4542">
              <w:rPr>
                <w:b w:val="0"/>
                <w:sz w:val="23"/>
                <w:szCs w:val="23"/>
              </w:rPr>
              <w:t>BC Political Science Articulation Lunch</w:t>
            </w:r>
          </w:p>
          <w:p w14:paraId="7E899A8B" w14:textId="2D0EFB84" w:rsidR="008C6DC0" w:rsidRPr="001F4542" w:rsidRDefault="008C6DC0" w:rsidP="006C17F6">
            <w:pPr>
              <w:jc w:val="center"/>
              <w:rPr>
                <w:sz w:val="23"/>
                <w:szCs w:val="23"/>
              </w:rPr>
            </w:pPr>
            <w:r w:rsidRPr="001F4542">
              <w:rPr>
                <w:rFonts w:ascii="Arial" w:hAnsi="Arial" w:cs="Arial"/>
                <w:sz w:val="23"/>
                <w:szCs w:val="23"/>
              </w:rPr>
              <w:t>Employee Lounge</w:t>
            </w:r>
          </w:p>
        </w:tc>
      </w:tr>
      <w:tr w:rsidR="008C6DC0" w14:paraId="2CB72BD2" w14:textId="77777777" w:rsidTr="006C17F6">
        <w:trPr>
          <w:cantSplit/>
          <w:trHeight w:val="899"/>
        </w:trPr>
        <w:tc>
          <w:tcPr>
            <w:tcW w:w="1368" w:type="dxa"/>
            <w:vAlign w:val="center"/>
          </w:tcPr>
          <w:p w14:paraId="025C7F86" w14:textId="5E1EE0DA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1300 –</w:t>
            </w:r>
          </w:p>
          <w:p w14:paraId="3FB7A8AD" w14:textId="61A4F36B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1400</w:t>
            </w:r>
          </w:p>
        </w:tc>
        <w:tc>
          <w:tcPr>
            <w:tcW w:w="13230" w:type="dxa"/>
            <w:gridSpan w:val="3"/>
            <w:vAlign w:val="center"/>
          </w:tcPr>
          <w:p w14:paraId="37E8921C" w14:textId="77777777" w:rsidR="008C6DC0" w:rsidRPr="001F4542" w:rsidRDefault="008C6DC0" w:rsidP="006C17F6">
            <w:pPr>
              <w:spacing w:after="12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4542">
              <w:rPr>
                <w:rFonts w:ascii="Arial" w:hAnsi="Arial" w:cs="Arial"/>
                <w:sz w:val="23"/>
                <w:szCs w:val="23"/>
              </w:rPr>
              <w:t xml:space="preserve">Keynote Speaker:  Dr. Dennis </w:t>
            </w:r>
            <w:proofErr w:type="spellStart"/>
            <w:r w:rsidRPr="001F4542">
              <w:rPr>
                <w:rFonts w:ascii="Arial" w:hAnsi="Arial" w:cs="Arial"/>
                <w:sz w:val="23"/>
                <w:szCs w:val="23"/>
              </w:rPr>
              <w:t>Pilon</w:t>
            </w:r>
            <w:proofErr w:type="spellEnd"/>
            <w:r w:rsidRPr="001F4542">
              <w:rPr>
                <w:rFonts w:ascii="Arial" w:hAnsi="Arial" w:cs="Arial"/>
                <w:sz w:val="23"/>
                <w:szCs w:val="23"/>
              </w:rPr>
              <w:t xml:space="preserve"> (York)</w:t>
            </w:r>
          </w:p>
          <w:p w14:paraId="03CEB9B6" w14:textId="2A08C234" w:rsidR="008C6DC0" w:rsidRPr="001F4542" w:rsidRDefault="008C6DC0" w:rsidP="006C17F6">
            <w:pPr>
              <w:pStyle w:val="Heading3"/>
              <w:rPr>
                <w:sz w:val="23"/>
                <w:szCs w:val="23"/>
              </w:rPr>
            </w:pPr>
            <w:r w:rsidRPr="001F4542">
              <w:rPr>
                <w:rFonts w:cs="Arial"/>
                <w:b w:val="0"/>
                <w:sz w:val="23"/>
                <w:szCs w:val="23"/>
              </w:rPr>
              <w:t>Lecture Theatre A-136b</w:t>
            </w:r>
          </w:p>
        </w:tc>
      </w:tr>
      <w:tr w:rsidR="008C6DC0" w14:paraId="33B0E77B" w14:textId="77777777" w:rsidTr="0080109E">
        <w:trPr>
          <w:trHeight w:val="863"/>
        </w:trPr>
        <w:tc>
          <w:tcPr>
            <w:tcW w:w="1368" w:type="dxa"/>
            <w:vAlign w:val="center"/>
          </w:tcPr>
          <w:p w14:paraId="5149C27F" w14:textId="77777777" w:rsidR="008C6DC0" w:rsidRDefault="008C6DC0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1400 –</w:t>
            </w:r>
          </w:p>
          <w:p w14:paraId="15B76977" w14:textId="77777777" w:rsidR="008C6DC0" w:rsidRDefault="008C6DC0" w:rsidP="00E10093">
            <w:pPr>
              <w:spacing w:after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1530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D7D2E55" w14:textId="74992F37" w:rsidR="008C6DC0" w:rsidRPr="001F4542" w:rsidRDefault="008C6DC0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V</w:t>
            </w:r>
            <w:r w:rsidR="00771537">
              <w:rPr>
                <w:rFonts w:ascii="Arial" w:hAnsi="Arial"/>
                <w:sz w:val="23"/>
                <w:szCs w:val="23"/>
              </w:rPr>
              <w:t>I</w:t>
            </w:r>
            <w:r w:rsidRPr="001F4542">
              <w:rPr>
                <w:rFonts w:ascii="Arial" w:hAnsi="Arial"/>
                <w:sz w:val="23"/>
                <w:szCs w:val="23"/>
              </w:rPr>
              <w:t>I. BC Politics Roundtable</w:t>
            </w:r>
          </w:p>
          <w:p w14:paraId="1727A02B" w14:textId="21DF9438" w:rsidR="008C6DC0" w:rsidRPr="001F4542" w:rsidRDefault="008C6DC0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514D9471" w14:textId="33B54B6A" w:rsidR="008C6DC0" w:rsidRPr="001F4542" w:rsidRDefault="008C6DC0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VI</w:t>
            </w:r>
            <w:r w:rsidR="00771537">
              <w:rPr>
                <w:rFonts w:ascii="Arial" w:hAnsi="Arial"/>
                <w:sz w:val="23"/>
                <w:szCs w:val="23"/>
              </w:rPr>
              <w:t>I</w:t>
            </w:r>
            <w:r w:rsidRPr="001F4542">
              <w:rPr>
                <w:rFonts w:ascii="Arial" w:hAnsi="Arial"/>
                <w:sz w:val="23"/>
                <w:szCs w:val="23"/>
              </w:rPr>
              <w:t xml:space="preserve">I. </w:t>
            </w:r>
            <w:r w:rsidR="00F556F6" w:rsidRPr="001F4542">
              <w:rPr>
                <w:rFonts w:ascii="Arial" w:hAnsi="Arial"/>
                <w:sz w:val="23"/>
                <w:szCs w:val="23"/>
              </w:rPr>
              <w:t>Canadian Anti-Terrorism</w:t>
            </w:r>
          </w:p>
          <w:p w14:paraId="4786BDAE" w14:textId="6953B332" w:rsidR="00F556F6" w:rsidRPr="001F4542" w:rsidRDefault="00F556F6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B0E7568" w14:textId="743EC670" w:rsidR="008C6DC0" w:rsidRPr="001F4542" w:rsidRDefault="00771537" w:rsidP="0080109E">
            <w:pPr>
              <w:spacing w:after="12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IX</w:t>
            </w:r>
            <w:r w:rsidR="00F556F6" w:rsidRPr="001F4542">
              <w:rPr>
                <w:rFonts w:ascii="Arial" w:hAnsi="Arial"/>
                <w:sz w:val="23"/>
                <w:szCs w:val="23"/>
              </w:rPr>
              <w:t>. BCPSA / Articulation Roundtable on the Indigenization of Political Science</w:t>
            </w:r>
          </w:p>
          <w:p w14:paraId="770C7351" w14:textId="1945E902" w:rsidR="00F556F6" w:rsidRPr="001F4542" w:rsidRDefault="00F556F6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Lecture Theatre A-136b</w:t>
            </w:r>
          </w:p>
        </w:tc>
      </w:tr>
      <w:tr w:rsidR="00FA62A4" w14:paraId="6263DA1E" w14:textId="77777777" w:rsidTr="00934B5F">
        <w:trPr>
          <w:cantSplit/>
          <w:trHeight w:val="755"/>
        </w:trPr>
        <w:tc>
          <w:tcPr>
            <w:tcW w:w="1368" w:type="dxa"/>
            <w:vAlign w:val="center"/>
          </w:tcPr>
          <w:p w14:paraId="24AD39AB" w14:textId="3BA28B3F" w:rsidR="00FA62A4" w:rsidRDefault="00FA62A4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1530-1545</w:t>
            </w:r>
          </w:p>
        </w:tc>
        <w:tc>
          <w:tcPr>
            <w:tcW w:w="13230" w:type="dxa"/>
            <w:gridSpan w:val="3"/>
            <w:shd w:val="pct5" w:color="auto" w:fill="auto"/>
            <w:vAlign w:val="center"/>
          </w:tcPr>
          <w:p w14:paraId="248A22C0" w14:textId="463E3F7F" w:rsidR="00FA62A4" w:rsidRPr="001F4542" w:rsidRDefault="00FA62A4" w:rsidP="00934B5F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Coffee Break</w:t>
            </w:r>
            <w:r w:rsidR="00F556F6" w:rsidRPr="001F4542">
              <w:rPr>
                <w:rFonts w:ascii="Arial" w:hAnsi="Arial"/>
                <w:sz w:val="23"/>
                <w:szCs w:val="23"/>
              </w:rPr>
              <w:t xml:space="preserve"> – Employee Lounge</w:t>
            </w:r>
          </w:p>
        </w:tc>
      </w:tr>
      <w:tr w:rsidR="00F556F6" w14:paraId="4E22C7BC" w14:textId="77777777" w:rsidTr="0080109E">
        <w:trPr>
          <w:trHeight w:val="1133"/>
        </w:trPr>
        <w:tc>
          <w:tcPr>
            <w:tcW w:w="1368" w:type="dxa"/>
            <w:vAlign w:val="center"/>
          </w:tcPr>
          <w:p w14:paraId="2BB39DD9" w14:textId="77777777" w:rsidR="00F556F6" w:rsidRDefault="00F556F6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1545 –</w:t>
            </w:r>
          </w:p>
          <w:p w14:paraId="5D16C19A" w14:textId="4D0E2250" w:rsidR="00F556F6" w:rsidRDefault="00F556F6" w:rsidP="00E10093">
            <w:pPr>
              <w:spacing w:before="120"/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1715</w:t>
            </w:r>
          </w:p>
          <w:p w14:paraId="24BB455B" w14:textId="6DB8642C" w:rsidR="00F556F6" w:rsidRDefault="00F556F6" w:rsidP="00E10093">
            <w:pPr>
              <w:spacing w:after="120"/>
              <w:contextualSpacing/>
              <w:rPr>
                <w:rFonts w:ascii="Arial" w:hAnsi="Arial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2EBDD128" w14:textId="274FB039" w:rsidR="00F556F6" w:rsidRPr="001F4542" w:rsidRDefault="00F556F6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X. Canadian Public Policy</w:t>
            </w:r>
          </w:p>
          <w:p w14:paraId="55E7EB36" w14:textId="108ECDBA" w:rsidR="00F556F6" w:rsidRPr="001F4542" w:rsidRDefault="00F556F6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Rm. B-247</w:t>
            </w:r>
          </w:p>
          <w:p w14:paraId="125E70A5" w14:textId="77777777" w:rsidR="00F556F6" w:rsidRPr="001F4542" w:rsidRDefault="00F556F6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4410" w:type="dxa"/>
            <w:vAlign w:val="center"/>
          </w:tcPr>
          <w:p w14:paraId="517719AF" w14:textId="1EFACCAD" w:rsidR="00F556F6" w:rsidRPr="001F4542" w:rsidRDefault="00F556F6" w:rsidP="00771537">
            <w:pPr>
              <w:jc w:val="center"/>
              <w:rPr>
                <w:rFonts w:ascii="Arial" w:hAnsi="Arial"/>
                <w:sz w:val="23"/>
                <w:szCs w:val="23"/>
              </w:rPr>
            </w:pPr>
            <w:bookmarkStart w:id="0" w:name="_GoBack"/>
            <w:bookmarkEnd w:id="0"/>
          </w:p>
          <w:p w14:paraId="597C5890" w14:textId="77777777" w:rsidR="00F556F6" w:rsidRPr="001F4542" w:rsidRDefault="00F556F6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4410" w:type="dxa"/>
            <w:vAlign w:val="center"/>
          </w:tcPr>
          <w:p w14:paraId="450EDCBD" w14:textId="77777777" w:rsidR="00F556F6" w:rsidRPr="001F4542" w:rsidRDefault="00F556F6" w:rsidP="0080109E">
            <w:pPr>
              <w:spacing w:after="120"/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 xml:space="preserve">XI. BCPSA / Articulation Roundtable on Teaching </w:t>
            </w:r>
            <w:proofErr w:type="spellStart"/>
            <w:r w:rsidRPr="001F4542">
              <w:rPr>
                <w:rFonts w:ascii="Arial" w:hAnsi="Arial"/>
                <w:sz w:val="23"/>
                <w:szCs w:val="23"/>
              </w:rPr>
              <w:t>Millennials</w:t>
            </w:r>
            <w:proofErr w:type="spellEnd"/>
          </w:p>
          <w:p w14:paraId="7D3AA6ED" w14:textId="6A467D15" w:rsidR="00F556F6" w:rsidRPr="001F4542" w:rsidRDefault="00F556F6" w:rsidP="0080109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1F4542">
              <w:rPr>
                <w:rFonts w:ascii="Arial" w:hAnsi="Arial"/>
                <w:sz w:val="23"/>
                <w:szCs w:val="23"/>
              </w:rPr>
              <w:t>Lecture Theatre A-136b</w:t>
            </w:r>
          </w:p>
        </w:tc>
      </w:tr>
    </w:tbl>
    <w:p w14:paraId="47263862" w14:textId="77777777" w:rsidR="00DF3EB9" w:rsidRDefault="00DF3EB9" w:rsidP="0080109E"/>
    <w:sectPr w:rsidR="00DF3EB9" w:rsidSect="00E10093">
      <w:type w:val="continuous"/>
      <w:pgSz w:w="15840" w:h="12240" w:orient="landscape" w:code="1"/>
      <w:pgMar w:top="234" w:right="720" w:bottom="54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4"/>
    <w:rsid w:val="00054F3C"/>
    <w:rsid w:val="000C394F"/>
    <w:rsid w:val="000D4A2B"/>
    <w:rsid w:val="00126870"/>
    <w:rsid w:val="0015333E"/>
    <w:rsid w:val="001F4542"/>
    <w:rsid w:val="00306D7D"/>
    <w:rsid w:val="003A2DCA"/>
    <w:rsid w:val="00445E00"/>
    <w:rsid w:val="006C17F6"/>
    <w:rsid w:val="00771537"/>
    <w:rsid w:val="0080109E"/>
    <w:rsid w:val="008C6DC0"/>
    <w:rsid w:val="00934B5F"/>
    <w:rsid w:val="00B752C7"/>
    <w:rsid w:val="00D3101A"/>
    <w:rsid w:val="00DF3EB9"/>
    <w:rsid w:val="00DF5E78"/>
    <w:rsid w:val="00E10093"/>
    <w:rsid w:val="00F556F6"/>
    <w:rsid w:val="00FA62A4"/>
    <w:rsid w:val="00FB3B50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EB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A62A4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A62A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A62A4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2A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A62A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A62A4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FA62A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FA62A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1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A62A4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A62A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A62A4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2A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A62A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A62A4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FA62A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FA62A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1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sphillip</dc:creator>
  <cp:lastModifiedBy>sphillip</cp:lastModifiedBy>
  <cp:revision>3</cp:revision>
  <cp:lastPrinted>2019-04-30T17:49:00Z</cp:lastPrinted>
  <dcterms:created xsi:type="dcterms:W3CDTF">2019-05-01T20:26:00Z</dcterms:created>
  <dcterms:modified xsi:type="dcterms:W3CDTF">2019-05-01T20:27:00Z</dcterms:modified>
</cp:coreProperties>
</file>